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9"/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3543"/>
        <w:gridCol w:w="4962"/>
        <w:gridCol w:w="2409"/>
      </w:tblGrid>
      <w:tr w:rsidR="004F4A3B" w14:paraId="60BF0EC9" w14:textId="77777777" w:rsidTr="00A3163E">
        <w:tc>
          <w:tcPr>
            <w:tcW w:w="4390" w:type="dxa"/>
          </w:tcPr>
          <w:p w14:paraId="798BDADC" w14:textId="547CB79C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  <w:r w:rsidR="00A3163E">
              <w:rPr>
                <w:b/>
              </w:rPr>
              <w:t>Đỗ Thị Diễm Hương</w:t>
            </w:r>
          </w:p>
        </w:tc>
        <w:tc>
          <w:tcPr>
            <w:tcW w:w="3543" w:type="dxa"/>
          </w:tcPr>
          <w:p w14:paraId="2A63191E" w14:textId="77777777" w:rsidR="00A3163E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</w:t>
            </w:r>
            <w:r w:rsidR="00A3163E">
              <w:rPr>
                <w:b/>
              </w:rPr>
              <w:t xml:space="preserve"> </w:t>
            </w:r>
          </w:p>
          <w:p w14:paraId="055826AE" w14:textId="4098362C" w:rsidR="004F4A3B" w:rsidRDefault="00A3163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diemhuongsphh94@gmail.com</w:t>
            </w:r>
          </w:p>
        </w:tc>
        <w:tc>
          <w:tcPr>
            <w:tcW w:w="4962" w:type="dxa"/>
          </w:tcPr>
          <w:p w14:paraId="21D0A553" w14:textId="73F607DA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A3163E">
              <w:rPr>
                <w:b/>
              </w:rPr>
              <w:t xml:space="preserve"> </w:t>
            </w:r>
            <w:r w:rsidR="00A3163E" w:rsidRPr="00A3163E">
              <w:rPr>
                <w:b/>
              </w:rPr>
              <w:t>https://www.facebook.com/diemhuongsphh94</w:t>
            </w:r>
          </w:p>
        </w:tc>
        <w:tc>
          <w:tcPr>
            <w:tcW w:w="2409" w:type="dxa"/>
          </w:tcPr>
          <w:p w14:paraId="5C6318E6" w14:textId="35DAC25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  <w:r w:rsidR="00A3163E">
              <w:rPr>
                <w:b/>
              </w:rPr>
              <w:t xml:space="preserve"> 0329854226</w:t>
            </w:r>
          </w:p>
        </w:tc>
      </w:tr>
    </w:tbl>
    <w:p w14:paraId="1CA7300E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CẤU TRÚC MA TRẬN + BẢNG ĐẶC TẢ CỦA ĐỀ THI ĐỀ KIỂM TRA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15 PHÚT (100% TN)</w:t>
      </w:r>
    </w:p>
    <w:p w14:paraId="54EB464D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14:paraId="60F4E12C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20 câu dưới dạng TN</w:t>
      </w:r>
    </w:p>
    <w:p w14:paraId="2D6F2FB9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p w14:paraId="1D86A4C6" w14:textId="77777777" w:rsidR="004F4A3B" w:rsidRDefault="00163A85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green"/>
        </w:rPr>
        <w:t>15 câu LT và 5 câu BT</w:t>
      </w:r>
    </w:p>
    <w:tbl>
      <w:tblPr>
        <w:tblStyle w:val="28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4F4A3B" w14:paraId="492F04B2" w14:textId="77777777">
        <w:tc>
          <w:tcPr>
            <w:tcW w:w="1053" w:type="dxa"/>
            <w:vMerge w:val="restart"/>
            <w:vAlign w:val="center"/>
          </w:tcPr>
          <w:p w14:paraId="516C0E3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Chương</w:t>
            </w:r>
          </w:p>
          <w:p w14:paraId="396AC028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14:paraId="4F5A8663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14:paraId="5EE26538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14:paraId="2E520CB5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14:paraId="1CBE3CC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4F4A3B" w14:paraId="0CD2ED8F" w14:textId="77777777">
        <w:tc>
          <w:tcPr>
            <w:tcW w:w="1053" w:type="dxa"/>
            <w:vMerge/>
            <w:vAlign w:val="center"/>
          </w:tcPr>
          <w:p w14:paraId="2BD40F69" w14:textId="77777777" w:rsidR="004F4A3B" w:rsidRDefault="004F4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14:paraId="015FF475" w14:textId="77777777" w:rsidR="004F4A3B" w:rsidRDefault="004F4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931E0A7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14:paraId="698450B1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14:paraId="14187C6E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14:paraId="0A6A518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14:paraId="2BC70336" w14:textId="77777777" w:rsidR="004F4A3B" w:rsidRDefault="004F4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4F4A3B" w14:paraId="45EA2E1D" w14:textId="77777777">
        <w:tc>
          <w:tcPr>
            <w:tcW w:w="1053" w:type="dxa"/>
            <w:vMerge/>
            <w:vAlign w:val="center"/>
          </w:tcPr>
          <w:p w14:paraId="12F0509B" w14:textId="77777777" w:rsidR="004F4A3B" w:rsidRDefault="004F4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  <w:vMerge/>
            <w:vAlign w:val="center"/>
          </w:tcPr>
          <w:p w14:paraId="285112FE" w14:textId="77777777" w:rsidR="004F4A3B" w:rsidRDefault="004F4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vAlign w:val="center"/>
          </w:tcPr>
          <w:p w14:paraId="49525518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14:paraId="769743BF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240EE1E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69FD744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32" w:type="dxa"/>
            <w:vAlign w:val="center"/>
          </w:tcPr>
          <w:p w14:paraId="3B635A7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14:paraId="6D92F679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14:paraId="3A067F56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14:paraId="264FD7FE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8" w:type="dxa"/>
          </w:tcPr>
          <w:p w14:paraId="601DE544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14:paraId="75F1522B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E16963" w14:paraId="028D0171" w14:textId="77777777" w:rsidTr="00E56180">
        <w:tc>
          <w:tcPr>
            <w:tcW w:w="1053" w:type="dxa"/>
            <w:vMerge w:val="restart"/>
            <w:vAlign w:val="center"/>
          </w:tcPr>
          <w:p w14:paraId="43F7D6FE" w14:textId="1A7CF89E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Bài 15</w:t>
            </w:r>
          </w:p>
          <w:p w14:paraId="15FF9A8E" w14:textId="475A7D08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09D8E99E" w14:textId="4B498FFF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 </w:t>
            </w:r>
            <w:r w:rsidRPr="00E16963">
              <w:rPr>
                <w:bCs/>
                <w:sz w:val="22"/>
                <w:szCs w:val="22"/>
              </w:rPr>
              <w:t>Khái niệm dẫn xuất halogen.</w:t>
            </w:r>
          </w:p>
        </w:tc>
        <w:tc>
          <w:tcPr>
            <w:tcW w:w="732" w:type="dxa"/>
            <w:shd w:val="clear" w:color="auto" w:fill="FFFF00"/>
          </w:tcPr>
          <w:p w14:paraId="6187166E" w14:textId="500EF1E9" w:rsidR="00E16963" w:rsidRDefault="008302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FFFF00"/>
          </w:tcPr>
          <w:p w14:paraId="16747778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FFFF00"/>
          </w:tcPr>
          <w:p w14:paraId="0D17F397" w14:textId="48F428C8" w:rsidR="00E16963" w:rsidRDefault="008302A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11" w:type="dxa"/>
            <w:shd w:val="clear" w:color="auto" w:fill="FFFF00"/>
          </w:tcPr>
          <w:p w14:paraId="6AE895C9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FFFF00"/>
          </w:tcPr>
          <w:p w14:paraId="77C7271E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FFFF00"/>
          </w:tcPr>
          <w:p w14:paraId="2E34A7B4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FFFF00"/>
          </w:tcPr>
          <w:p w14:paraId="35127D55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FFFF00"/>
          </w:tcPr>
          <w:p w14:paraId="215EF0A9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FFFF00"/>
          </w:tcPr>
          <w:p w14:paraId="52434182" w14:textId="5CDD709C" w:rsidR="00E16963" w:rsidRDefault="0058128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5" w:type="dxa"/>
          </w:tcPr>
          <w:p w14:paraId="79350851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16963" w14:paraId="46598A9A" w14:textId="77777777" w:rsidTr="00E56180">
        <w:tc>
          <w:tcPr>
            <w:tcW w:w="1053" w:type="dxa"/>
            <w:vMerge/>
            <w:vAlign w:val="center"/>
          </w:tcPr>
          <w:p w14:paraId="767D02D2" w14:textId="77777777" w:rsidR="00E16963" w:rsidRDefault="00E169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34E22A07" w14:textId="10453F2B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E16963">
              <w:rPr>
                <w:bCs/>
                <w:sz w:val="22"/>
                <w:szCs w:val="22"/>
              </w:rPr>
              <w:t>Công thức cấu tạo, tên theo danh pháp thay thế (C1 – C5) và danh pháp thường của một vài dẫn xuất halogen thường gặp.</w:t>
            </w:r>
          </w:p>
        </w:tc>
        <w:tc>
          <w:tcPr>
            <w:tcW w:w="732" w:type="dxa"/>
            <w:shd w:val="clear" w:color="auto" w:fill="FFFF00"/>
          </w:tcPr>
          <w:p w14:paraId="63732323" w14:textId="3AE07489" w:rsidR="00E16963" w:rsidRDefault="00285AB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  <w:shd w:val="clear" w:color="auto" w:fill="FFFF00"/>
          </w:tcPr>
          <w:p w14:paraId="5317D253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FFFF00"/>
          </w:tcPr>
          <w:p w14:paraId="53ECA779" w14:textId="2FE7BFA0" w:rsidR="00E16963" w:rsidRDefault="006610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11" w:type="dxa"/>
            <w:shd w:val="clear" w:color="auto" w:fill="FFFF00"/>
          </w:tcPr>
          <w:p w14:paraId="38E1A752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FFFF00"/>
          </w:tcPr>
          <w:p w14:paraId="43DCD0E0" w14:textId="2702D2E5" w:rsidR="00E16963" w:rsidRDefault="006610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65" w:type="dxa"/>
            <w:shd w:val="clear" w:color="auto" w:fill="FFFF00"/>
          </w:tcPr>
          <w:p w14:paraId="09460449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FFFF00"/>
          </w:tcPr>
          <w:p w14:paraId="5E1F0F01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  <w:shd w:val="clear" w:color="auto" w:fill="FFFF00"/>
          </w:tcPr>
          <w:p w14:paraId="688F72D3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FFFF00"/>
          </w:tcPr>
          <w:p w14:paraId="62350435" w14:textId="1DA5FE4C" w:rsidR="00E16963" w:rsidRDefault="006610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25" w:type="dxa"/>
          </w:tcPr>
          <w:p w14:paraId="26EF5340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16963" w14:paraId="19144988" w14:textId="77777777" w:rsidTr="00E56180">
        <w:tc>
          <w:tcPr>
            <w:tcW w:w="1053" w:type="dxa"/>
            <w:vMerge/>
            <w:vAlign w:val="center"/>
          </w:tcPr>
          <w:p w14:paraId="7427134E" w14:textId="77777777" w:rsidR="00E16963" w:rsidRDefault="00E169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1A1C7D9E" w14:textId="15D9CE9F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>
              <w:rPr>
                <w:color w:val="000000"/>
                <w:szCs w:val="28"/>
                <w:lang w:val="it-IT"/>
              </w:rPr>
              <w:t>Đ</w:t>
            </w:r>
            <w:r w:rsidRPr="0076684B">
              <w:rPr>
                <w:color w:val="000000"/>
                <w:szCs w:val="28"/>
                <w:lang w:val="it-IT"/>
              </w:rPr>
              <w:t>ặc điểm về tính chất vật lí của một số dẫn xuất halogen.</w:t>
            </w:r>
          </w:p>
        </w:tc>
        <w:tc>
          <w:tcPr>
            <w:tcW w:w="732" w:type="dxa"/>
            <w:shd w:val="clear" w:color="auto" w:fill="FFFF00"/>
          </w:tcPr>
          <w:p w14:paraId="520BC7A0" w14:textId="090513CC" w:rsidR="00E16963" w:rsidRDefault="008C01A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14:paraId="28F62BEE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7000508" w14:textId="238662CB" w:rsidR="00E16963" w:rsidRDefault="006610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14:paraId="26CDC6E5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F540181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5" w:type="dxa"/>
          </w:tcPr>
          <w:p w14:paraId="14CA8230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37F13A7D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3C5D9917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6DC6CC5D" w14:textId="0D9F2E2A" w:rsidR="00E16963" w:rsidRDefault="008C01A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25" w:type="dxa"/>
          </w:tcPr>
          <w:p w14:paraId="7E9AF0C9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16963" w14:paraId="05B00E2A" w14:textId="77777777">
        <w:tc>
          <w:tcPr>
            <w:tcW w:w="1053" w:type="dxa"/>
            <w:vMerge/>
            <w:vAlign w:val="center"/>
          </w:tcPr>
          <w:p w14:paraId="3A559949" w14:textId="77777777" w:rsidR="00E16963" w:rsidRDefault="00E169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7" w:type="dxa"/>
          </w:tcPr>
          <w:p w14:paraId="00E645D0" w14:textId="7CA7C59F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+ </w:t>
            </w:r>
            <w:r w:rsidRPr="00E16963">
              <w:rPr>
                <w:bCs/>
                <w:sz w:val="22"/>
                <w:szCs w:val="22"/>
              </w:rPr>
              <w:t>Tính chất hoá học cơ bản của dẫn xuất halogen: Phản ứng thế nguyên tử halogen (với OH–); Phản ứng tách hydrogen halide theo quy tắc Zaisev.</w:t>
            </w:r>
          </w:p>
        </w:tc>
        <w:tc>
          <w:tcPr>
            <w:tcW w:w="732" w:type="dxa"/>
          </w:tcPr>
          <w:p w14:paraId="1D10EA32" w14:textId="159A7898" w:rsidR="00E16963" w:rsidRDefault="00E5618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08" w:type="dxa"/>
          </w:tcPr>
          <w:p w14:paraId="2CF54B65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95A2EC1" w14:textId="4134FB5A" w:rsidR="00E16963" w:rsidRDefault="00B46B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11" w:type="dxa"/>
          </w:tcPr>
          <w:p w14:paraId="73C08820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3C332C43" w14:textId="0F2C5E3E" w:rsidR="00E16963" w:rsidRDefault="0058128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65" w:type="dxa"/>
          </w:tcPr>
          <w:p w14:paraId="1235CAE7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34B5BB1D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3AD80E0B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0D9F92EB" w14:textId="1F558727" w:rsidR="00E16963" w:rsidRDefault="00B46B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25" w:type="dxa"/>
          </w:tcPr>
          <w:p w14:paraId="3DD3E975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16963" w14:paraId="389D43E8" w14:textId="77777777">
        <w:tc>
          <w:tcPr>
            <w:tcW w:w="1053" w:type="dxa"/>
            <w:vMerge/>
            <w:vAlign w:val="center"/>
          </w:tcPr>
          <w:p w14:paraId="1A50F43B" w14:textId="77777777" w:rsidR="00E16963" w:rsidRDefault="00E1696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7" w:type="dxa"/>
          </w:tcPr>
          <w:p w14:paraId="2EB638CD" w14:textId="3653EBB8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+ </w:t>
            </w:r>
            <w:r>
              <w:rPr>
                <w:color w:val="000000"/>
                <w:szCs w:val="28"/>
                <w:lang w:val="it-IT"/>
              </w:rPr>
              <w:t>Ứ</w:t>
            </w:r>
            <w:r w:rsidRPr="0076684B">
              <w:rPr>
                <w:color w:val="000000"/>
                <w:szCs w:val="28"/>
                <w:lang w:val="it-IT"/>
              </w:rPr>
              <w:t>ng dụng của các dẫn xuất halogen; tác hại của việc sử dụng các hợp chất chlorofluorocarbon (CFC) trong công nghệ làm lạnh</w:t>
            </w:r>
          </w:p>
        </w:tc>
        <w:tc>
          <w:tcPr>
            <w:tcW w:w="732" w:type="dxa"/>
          </w:tcPr>
          <w:p w14:paraId="1FADE13F" w14:textId="7D68789E" w:rsidR="00E16963" w:rsidRDefault="008C01A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" w:type="dxa"/>
          </w:tcPr>
          <w:p w14:paraId="6CA70061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5DC688EA" w14:textId="1E96FD4B" w:rsidR="00E16963" w:rsidRDefault="00B46B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11" w:type="dxa"/>
          </w:tcPr>
          <w:p w14:paraId="247F66A1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32" w:type="dxa"/>
          </w:tcPr>
          <w:p w14:paraId="4690FE5D" w14:textId="5CEDE6F1" w:rsidR="00E16963" w:rsidRDefault="0066101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5" w:type="dxa"/>
          </w:tcPr>
          <w:p w14:paraId="437B0163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8" w:type="dxa"/>
          </w:tcPr>
          <w:p w14:paraId="60F1175E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7" w:type="dxa"/>
          </w:tcPr>
          <w:p w14:paraId="1C1A5A46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8" w:type="dxa"/>
          </w:tcPr>
          <w:p w14:paraId="3A060333" w14:textId="72AEFB4F" w:rsidR="00E16963" w:rsidRDefault="00B46B0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25" w:type="dxa"/>
          </w:tcPr>
          <w:p w14:paraId="13B59837" w14:textId="77777777" w:rsidR="00E16963" w:rsidRDefault="00E1696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4F4A3B" w14:paraId="0387C341" w14:textId="77777777">
        <w:tc>
          <w:tcPr>
            <w:tcW w:w="6950" w:type="dxa"/>
            <w:gridSpan w:val="2"/>
            <w:vMerge w:val="restart"/>
            <w:vAlign w:val="center"/>
          </w:tcPr>
          <w:p w14:paraId="2D91520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  <w:tc>
          <w:tcPr>
            <w:tcW w:w="732" w:type="dxa"/>
          </w:tcPr>
          <w:p w14:paraId="3B05208D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08" w:type="dxa"/>
          </w:tcPr>
          <w:p w14:paraId="4EBE8FAC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7F9A9A23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câu</w:t>
            </w:r>
          </w:p>
        </w:tc>
        <w:tc>
          <w:tcPr>
            <w:tcW w:w="711" w:type="dxa"/>
          </w:tcPr>
          <w:p w14:paraId="69183D0E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61EB242A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câu</w:t>
            </w:r>
          </w:p>
        </w:tc>
        <w:tc>
          <w:tcPr>
            <w:tcW w:w="865" w:type="dxa"/>
          </w:tcPr>
          <w:p w14:paraId="14D7568C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41FF2EE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78B76588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2EBF00C7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 Câu</w:t>
            </w:r>
          </w:p>
        </w:tc>
        <w:tc>
          <w:tcPr>
            <w:tcW w:w="1025" w:type="dxa"/>
          </w:tcPr>
          <w:p w14:paraId="708D9B32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F4A3B" w14:paraId="2D12B6D3" w14:textId="77777777">
        <w:tc>
          <w:tcPr>
            <w:tcW w:w="6950" w:type="dxa"/>
            <w:gridSpan w:val="2"/>
            <w:vMerge/>
            <w:vAlign w:val="center"/>
          </w:tcPr>
          <w:p w14:paraId="0A5A5248" w14:textId="77777777" w:rsidR="004F4A3B" w:rsidRDefault="004F4A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46135A70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708" w:type="dxa"/>
          </w:tcPr>
          <w:p w14:paraId="6F81630F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51C237A0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điểm</w:t>
            </w:r>
          </w:p>
        </w:tc>
        <w:tc>
          <w:tcPr>
            <w:tcW w:w="711" w:type="dxa"/>
          </w:tcPr>
          <w:p w14:paraId="22DCD4A9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2" w:type="dxa"/>
          </w:tcPr>
          <w:p w14:paraId="0CD72194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điểm</w:t>
            </w:r>
          </w:p>
        </w:tc>
        <w:tc>
          <w:tcPr>
            <w:tcW w:w="865" w:type="dxa"/>
          </w:tcPr>
          <w:p w14:paraId="342FD780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8" w:type="dxa"/>
          </w:tcPr>
          <w:p w14:paraId="2A6B0DD6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7" w:type="dxa"/>
          </w:tcPr>
          <w:p w14:paraId="67FE9764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8" w:type="dxa"/>
          </w:tcPr>
          <w:p w14:paraId="2D02D090" w14:textId="77777777" w:rsidR="004F4A3B" w:rsidRDefault="00163A8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điểm</w:t>
            </w:r>
          </w:p>
        </w:tc>
        <w:tc>
          <w:tcPr>
            <w:tcW w:w="1025" w:type="dxa"/>
          </w:tcPr>
          <w:p w14:paraId="6007FA1B" w14:textId="77777777" w:rsidR="004F4A3B" w:rsidRDefault="004F4A3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1FC8E66" w14:textId="77777777" w:rsidR="004F4A3B" w:rsidRDefault="004F4A3B">
      <w:pPr>
        <w:spacing w:before="0" w:after="0" w:line="360" w:lineRule="auto"/>
        <w:rPr>
          <w:b/>
        </w:rPr>
        <w:sectPr w:rsidR="004F4A3B">
          <w:pgSz w:w="16838" w:h="11906" w:orient="landscape"/>
          <w:pgMar w:top="720" w:right="720" w:bottom="720" w:left="720" w:header="720" w:footer="720" w:gutter="0"/>
          <w:cols w:space="720"/>
        </w:sectPr>
      </w:pPr>
    </w:p>
    <w:p w14:paraId="313551D5" w14:textId="77777777" w:rsidR="004F4A3B" w:rsidRDefault="004F4A3B" w:rsidP="006A172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4F4A3B" w:rsidSect="006F28C1">
      <w:pgSz w:w="16838" w:h="11906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AB0B6" w14:textId="77777777" w:rsidR="00E314B4" w:rsidRDefault="00E314B4" w:rsidP="006F28C1">
      <w:pPr>
        <w:spacing w:before="0" w:after="0" w:line="240" w:lineRule="auto"/>
      </w:pPr>
      <w:r>
        <w:separator/>
      </w:r>
    </w:p>
  </w:endnote>
  <w:endnote w:type="continuationSeparator" w:id="0">
    <w:p w14:paraId="76F455DA" w14:textId="77777777" w:rsidR="00E314B4" w:rsidRDefault="00E314B4" w:rsidP="006F28C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9330B" w14:textId="77777777" w:rsidR="00E314B4" w:rsidRDefault="00E314B4" w:rsidP="006F28C1">
      <w:pPr>
        <w:spacing w:before="0" w:after="0" w:line="240" w:lineRule="auto"/>
      </w:pPr>
      <w:r>
        <w:separator/>
      </w:r>
    </w:p>
  </w:footnote>
  <w:footnote w:type="continuationSeparator" w:id="0">
    <w:p w14:paraId="58E2BC85" w14:textId="77777777" w:rsidR="00E314B4" w:rsidRDefault="00E314B4" w:rsidP="006F28C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0F32"/>
    <w:multiLevelType w:val="hybridMultilevel"/>
    <w:tmpl w:val="8A148E68"/>
    <w:lvl w:ilvl="0" w:tplc="D82E0142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BB125C"/>
    <w:multiLevelType w:val="multilevel"/>
    <w:tmpl w:val="0324D50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E75FB"/>
    <w:multiLevelType w:val="multilevel"/>
    <w:tmpl w:val="FCBC583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21B25"/>
    <w:multiLevelType w:val="multilevel"/>
    <w:tmpl w:val="36D2973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96220"/>
    <w:multiLevelType w:val="multilevel"/>
    <w:tmpl w:val="719832E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54B98"/>
    <w:multiLevelType w:val="multilevel"/>
    <w:tmpl w:val="A98E3CD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5E07FE"/>
    <w:multiLevelType w:val="multilevel"/>
    <w:tmpl w:val="8B6E79B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90ACB"/>
    <w:multiLevelType w:val="multilevel"/>
    <w:tmpl w:val="93407B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C645B"/>
    <w:multiLevelType w:val="multilevel"/>
    <w:tmpl w:val="9798439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8603F"/>
    <w:multiLevelType w:val="multilevel"/>
    <w:tmpl w:val="24B6DDC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542C18"/>
    <w:multiLevelType w:val="multilevel"/>
    <w:tmpl w:val="A19A4032"/>
    <w:lvl w:ilvl="0">
      <w:start w:val="1"/>
      <w:numFmt w:val="decimal"/>
      <w:lvlText w:val="Câu %1:"/>
      <w:lvlJc w:val="left"/>
      <w:pPr>
        <w:ind w:left="206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597C2EFE"/>
    <w:multiLevelType w:val="multilevel"/>
    <w:tmpl w:val="0BF2859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3" w15:restartNumberingAfterBreak="0">
    <w:nsid w:val="60321D03"/>
    <w:multiLevelType w:val="hybridMultilevel"/>
    <w:tmpl w:val="7458C9A8"/>
    <w:lvl w:ilvl="0" w:tplc="E338787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64C96"/>
    <w:multiLevelType w:val="multilevel"/>
    <w:tmpl w:val="B9E4E52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0463C"/>
    <w:multiLevelType w:val="multilevel"/>
    <w:tmpl w:val="5980E45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305E2"/>
    <w:multiLevelType w:val="multilevel"/>
    <w:tmpl w:val="E10C1BE6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C3F39"/>
    <w:multiLevelType w:val="multilevel"/>
    <w:tmpl w:val="45B48D1E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72264"/>
    <w:multiLevelType w:val="multilevel"/>
    <w:tmpl w:val="2BF0F258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C54335"/>
    <w:multiLevelType w:val="multilevel"/>
    <w:tmpl w:val="0212D72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57673">
    <w:abstractNumId w:val="14"/>
  </w:num>
  <w:num w:numId="2" w16cid:durableId="1839345966">
    <w:abstractNumId w:val="6"/>
  </w:num>
  <w:num w:numId="3" w16cid:durableId="943997320">
    <w:abstractNumId w:val="11"/>
  </w:num>
  <w:num w:numId="4" w16cid:durableId="400255887">
    <w:abstractNumId w:val="19"/>
  </w:num>
  <w:num w:numId="5" w16cid:durableId="1375496542">
    <w:abstractNumId w:val="10"/>
  </w:num>
  <w:num w:numId="6" w16cid:durableId="1021509665">
    <w:abstractNumId w:val="18"/>
  </w:num>
  <w:num w:numId="7" w16cid:durableId="2058501957">
    <w:abstractNumId w:val="5"/>
  </w:num>
  <w:num w:numId="8" w16cid:durableId="1761876286">
    <w:abstractNumId w:val="16"/>
  </w:num>
  <w:num w:numId="9" w16cid:durableId="1213537748">
    <w:abstractNumId w:val="17"/>
  </w:num>
  <w:num w:numId="10" w16cid:durableId="1283851303">
    <w:abstractNumId w:val="2"/>
  </w:num>
  <w:num w:numId="11" w16cid:durableId="2104572490">
    <w:abstractNumId w:val="8"/>
  </w:num>
  <w:num w:numId="12" w16cid:durableId="117839083">
    <w:abstractNumId w:val="7"/>
  </w:num>
  <w:num w:numId="13" w16cid:durableId="1967160420">
    <w:abstractNumId w:val="4"/>
  </w:num>
  <w:num w:numId="14" w16cid:durableId="480460137">
    <w:abstractNumId w:val="9"/>
  </w:num>
  <w:num w:numId="15" w16cid:durableId="1194197944">
    <w:abstractNumId w:val="15"/>
  </w:num>
  <w:num w:numId="16" w16cid:durableId="1453750514">
    <w:abstractNumId w:val="1"/>
  </w:num>
  <w:num w:numId="17" w16cid:durableId="1007903397">
    <w:abstractNumId w:val="3"/>
  </w:num>
  <w:num w:numId="18" w16cid:durableId="1612129535">
    <w:abstractNumId w:val="12"/>
  </w:num>
  <w:num w:numId="19" w16cid:durableId="1338575113">
    <w:abstractNumId w:val="12"/>
  </w:num>
  <w:num w:numId="20" w16cid:durableId="1201548501">
    <w:abstractNumId w:val="0"/>
  </w:num>
  <w:num w:numId="21" w16cid:durableId="17969467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3B"/>
    <w:rsid w:val="00147D11"/>
    <w:rsid w:val="00163A85"/>
    <w:rsid w:val="00285ABF"/>
    <w:rsid w:val="002B0F86"/>
    <w:rsid w:val="004D49E4"/>
    <w:rsid w:val="004F4A3B"/>
    <w:rsid w:val="005015FD"/>
    <w:rsid w:val="00571602"/>
    <w:rsid w:val="00581283"/>
    <w:rsid w:val="00621E5B"/>
    <w:rsid w:val="00661019"/>
    <w:rsid w:val="006A1727"/>
    <w:rsid w:val="006F28C1"/>
    <w:rsid w:val="00717D61"/>
    <w:rsid w:val="008302A7"/>
    <w:rsid w:val="008C01AE"/>
    <w:rsid w:val="009A6CF3"/>
    <w:rsid w:val="00A2408B"/>
    <w:rsid w:val="00A3163E"/>
    <w:rsid w:val="00B46B05"/>
    <w:rsid w:val="00C52BB1"/>
    <w:rsid w:val="00E16963"/>
    <w:rsid w:val="00E314B4"/>
    <w:rsid w:val="00E56180"/>
    <w:rsid w:val="00ED7810"/>
    <w:rsid w:val="00F073A5"/>
    <w:rsid w:val="00FA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0A6F0BFD"/>
  <w15:docId w15:val="{1F09F664-5ECC-4DF8-B610-35536F394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D6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8C1"/>
  </w:style>
  <w:style w:type="paragraph" w:styleId="Footer">
    <w:name w:val="footer"/>
    <w:basedOn w:val="Normal"/>
    <w:link w:val="FooterChar"/>
    <w:uiPriority w:val="99"/>
    <w:unhideWhenUsed/>
    <w:rsid w:val="006F28C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8C1"/>
  </w:style>
  <w:style w:type="paragraph" w:styleId="BodyText2">
    <w:name w:val="Body Text 2"/>
    <w:basedOn w:val="Normal"/>
    <w:link w:val="BodyText2Char"/>
    <w:rsid w:val="00285ABF"/>
    <w:pPr>
      <w:spacing w:before="0"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85ABF"/>
    <w:rPr>
      <w:rFonts w:ascii="VNI-Times" w:eastAsia="Times New Roman" w:hAnsi="VNI-Times" w:cs="Times New Roman"/>
      <w:sz w:val="24"/>
      <w:szCs w:val="24"/>
    </w:rPr>
  </w:style>
  <w:style w:type="paragraph" w:customStyle="1" w:styleId="bulet">
    <w:name w:val="bulet"/>
    <w:basedOn w:val="Normal"/>
    <w:rsid w:val="00285ABF"/>
    <w:pPr>
      <w:numPr>
        <w:numId w:val="18"/>
      </w:numPr>
      <w:tabs>
        <w:tab w:val="left" w:pos="1134"/>
        <w:tab w:val="left" w:pos="3119"/>
      </w:tabs>
      <w:spacing w:before="60" w:after="60" w:line="264" w:lineRule="auto"/>
    </w:pPr>
    <w:rPr>
      <w:rFonts w:ascii=".VnTime" w:eastAsia="Batang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9Slide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Ngô Xuân Quỳnh</dc:creator>
  <cp:keywords/>
  <dc:description/>
  <cp:lastModifiedBy>DO THI DIEM HUONG</cp:lastModifiedBy>
  <cp:revision>3</cp:revision>
  <dcterms:created xsi:type="dcterms:W3CDTF">2023-05-07T02:45:00Z</dcterms:created>
  <dcterms:modified xsi:type="dcterms:W3CDTF">2023-05-07T02:45:00Z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